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b/>
          <w:bCs/>
          <w:sz w:val="28"/>
          <w:szCs w:val="28"/>
        </w:rPr>
        <w:t>Памятка населению по борьбе с терроризмом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Люди, будьте бдительны! На улице, в транспорте, в общественных местах, во дворах и подъездах мы должны быть внимательными и осмотрительными. Это не подозрительность. Нет. Это наш нормальный, хозяйский подход ко всему, что нас окружает. Не безразличие, а внутреннее соучастие в предотвращении чрезвычайных ситуаций.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proofErr w:type="gramStart"/>
      <w:r w:rsidRPr="00446784">
        <w:rPr>
          <w:sz w:val="28"/>
          <w:szCs w:val="28"/>
        </w:rPr>
        <w:t>П</w:t>
      </w:r>
      <w:proofErr w:type="gramEnd"/>
      <w:r w:rsidRPr="00446784">
        <w:rPr>
          <w:sz w:val="28"/>
          <w:szCs w:val="28"/>
        </w:rPr>
        <w:t xml:space="preserve"> О М Н И Т Е !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Только ваши правильные и грамотные действия помогут сохранить жизнь Вашу и других людей.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sz w:val="28"/>
          <w:szCs w:val="28"/>
        </w:rPr>
        <w:t>НЕ ПАНИКУЙТЕ!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46784">
        <w:rPr>
          <w:sz w:val="28"/>
          <w:szCs w:val="28"/>
        </w:rPr>
        <w:t>Самое страшное во время беды - паника, беспорядочные действия.</w:t>
      </w:r>
      <w:proofErr w:type="gramEnd"/>
      <w:r w:rsidRPr="00446784">
        <w:rPr>
          <w:sz w:val="28"/>
          <w:szCs w:val="28"/>
        </w:rPr>
        <w:t xml:space="preserve"> Постарайтесь не поддаваться этому. Успокойтесь. Соберитесь с мыслями. Действуйте.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sz w:val="28"/>
          <w:szCs w:val="28"/>
        </w:rPr>
        <w:t>КАК ПРОТИВОДЕЙСТВОВАТЬ ТЕРРОРИЗМУ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Люди, будьте бдительны! Будьте внимательны к тому, что происходит вокруг вас. Бдительность должна быть постоянной и активной.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1. Возможные места установки взрывных устройств: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>- подземные переходы (</w:t>
      </w:r>
      <w:proofErr w:type="spellStart"/>
      <w:r w:rsidRPr="00446784">
        <w:rPr>
          <w:sz w:val="28"/>
          <w:szCs w:val="28"/>
        </w:rPr>
        <w:t>тонелли</w:t>
      </w:r>
      <w:proofErr w:type="spellEnd"/>
      <w:r w:rsidRPr="00446784">
        <w:rPr>
          <w:sz w:val="28"/>
          <w:szCs w:val="28"/>
        </w:rPr>
        <w:t xml:space="preserve">)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учебные заведения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вокзалы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больницы, поликлиники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рынки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детские учреждения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стадионы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подвалы и лестничные клетки жилых зданий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дискотеки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контейнеры для мусора, урны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магазины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опоры мостов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транспортные средства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lastRenderedPageBreak/>
        <w:t xml:space="preserve">- объекты жизнеобеспечения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2. Признаки наличия взрывных устройств: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46784">
        <w:rPr>
          <w:sz w:val="28"/>
          <w:szCs w:val="28"/>
        </w:rPr>
        <w:t xml:space="preserve">- бесхозные сумки, свертки, портфели, чемоданы, ящики, мешки, коробки; </w:t>
      </w:r>
      <w:proofErr w:type="gramEnd"/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припаркованные вблизи зданий автомашины неизвестные жильцам;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наличие на бесхозных предметах проводов, изоленты, батарейки;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шум из обнаруженного предмета (щелчки, тиканье часов);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растяжки из проволоки, веревки, шпагата;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необычное размещение бесхозного предмета;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специфический, не свойственный окружающей местности, запах.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3. При обнаружении взрывчатого устройства необходимо: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немедленно сообщить об обнаруженном подозрительном предмете в дежурные службы органов внутренних дел, ФСБ, ГО и ЧС;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не подходить к подозрительному предмету, не трогать его руками и не подпускать к нему других;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исключить использование средств радиосвязи, мобильных телефонов, других радиосредств, способных вызвать срабатывание </w:t>
      </w:r>
      <w:proofErr w:type="spellStart"/>
      <w:r w:rsidRPr="00446784">
        <w:rPr>
          <w:sz w:val="28"/>
          <w:szCs w:val="28"/>
        </w:rPr>
        <w:t>радиовзрывателя</w:t>
      </w:r>
      <w:proofErr w:type="spellEnd"/>
      <w:r w:rsidRPr="00446784">
        <w:rPr>
          <w:sz w:val="28"/>
          <w:szCs w:val="28"/>
        </w:rPr>
        <w:t xml:space="preserve">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дождаться прибытия представителей правоохранительных органов;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указать место нахождения подозрительного предмета.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sz w:val="28"/>
          <w:szCs w:val="28"/>
        </w:rPr>
        <w:t>ВНИМАНИЕ!!!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Обезвреживание взрывоопасного предмета производится только специалистами МВД, ФСБ, МЧС.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sz w:val="28"/>
          <w:szCs w:val="28"/>
        </w:rPr>
        <w:t>ЧТО ДЕЛАТЬ ПРИ УГРОЗЕ ТЕРРОРИСТИЧЕСКИХ АКТОВ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1). Задернуть шторы на окнах (это убережет Вас от разлетающихся осколков стекол).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2). Подготовьтесь к экстренной эвакуации (уложите в сумку документы, ценности, деньги, не портящиеся продукты питания). Желательно иметь свисток;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3). Помогите больным и престарелым подготовиться к эвакуации;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4). Держите постоянно включенным телевизор, приемник. Радиоточку;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lastRenderedPageBreak/>
        <w:t xml:space="preserve">5). Создайте в доме небольшой запас продуктов и воды;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6). Подготовьте бинты, йод, вату и другие медицинские средства для оказания первой доврачебной помощи;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7). Уберите с балконов и лоджий горючее - смазочные и легковоспламеняющиеся материалы;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8). Договоритесь с соседями о взаимопомощи на случай необходимости;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9). </w:t>
      </w:r>
      <w:proofErr w:type="gramStart"/>
      <w:r w:rsidRPr="00446784">
        <w:rPr>
          <w:sz w:val="28"/>
          <w:szCs w:val="28"/>
        </w:rPr>
        <w:t xml:space="preserve">Избегайте мест скопления людей (рынки, магазины, стадионы, дискотеки); </w:t>
      </w:r>
      <w:proofErr w:type="gramEnd"/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10). </w:t>
      </w:r>
      <w:proofErr w:type="gramStart"/>
      <w:r w:rsidRPr="00446784">
        <w:rPr>
          <w:sz w:val="28"/>
          <w:szCs w:val="28"/>
        </w:rPr>
        <w:t xml:space="preserve">Реже пользуйтесь общественным транспортом; </w:t>
      </w:r>
      <w:proofErr w:type="gramEnd"/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11). Желательно отправить детей и престарелых на дачу, в деревню, в другой населенный пункт к родственникам, знакомым.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sz w:val="28"/>
          <w:szCs w:val="28"/>
        </w:rPr>
        <w:t>МЕРЫ ПО ПРЕДУПРЕЖДЕНИЮ ТЕРРОРИСТИЧЕСКИХ АКТОВ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Необходимо: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1. Укрепить и опечатать входы в подвалы и на чердаки, установить решетки, металлические двери, замки, регулярно проверять их сохранность и исправность.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2. Установить домофоны.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3. Организовать дежурство граждан (жильцов) по месту жительства.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4. Создать добровольные дружины из жильцов для обхода жилого массива и проверки сохранности замков и печатей.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5. Обращать внимание на появление незнакомых автомобилей и посторонних людей.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6. Интересоваться разгрузкой мешков, ящиков, коробок, переносимых в подвалы и в здания.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7. Не открывать двери незнакомым лицам.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Желательно: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1. Иметь в доме хорошую сторожевую собаку.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2. Оборудовать окна решетками (особенно на нижних этажах). Не оставлять окна открытыми, завешивать их плотной тканью.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lastRenderedPageBreak/>
        <w:t xml:space="preserve">3. Установить металлические двери с глазком или врезать глазок в </w:t>
      </w:r>
      <w:proofErr w:type="gramStart"/>
      <w:r w:rsidRPr="00446784">
        <w:rPr>
          <w:sz w:val="28"/>
          <w:szCs w:val="28"/>
        </w:rPr>
        <w:t>имеющуюся</w:t>
      </w:r>
      <w:proofErr w:type="gramEnd"/>
      <w:r w:rsidRPr="00446784">
        <w:rPr>
          <w:sz w:val="28"/>
          <w:szCs w:val="28"/>
        </w:rPr>
        <w:t xml:space="preserve">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sz w:val="28"/>
          <w:szCs w:val="28"/>
        </w:rPr>
        <w:t>ЕСЛИ ВАС ЗАХВАТИЛИ В ЗАЛОЖНИКИ. ОСНОВНЫЕ ПРАВИЛА ПОВЕДЕНИЯ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Возьмите себя в руки, успокойтесь, не паникуйте, разговаривайте спокойным голосом;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Подготовьтесь физически и морально к возможному суровому испытанию;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Не вызывайте ненависть и пренебрежение к похитителям;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Выполняйте все указания бандитов (особенно в первые часы);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Не привлекайте внимания террористов своим поведением, не оказывайте </w:t>
      </w:r>
      <w:proofErr w:type="gramStart"/>
      <w:r w:rsidRPr="00446784">
        <w:rPr>
          <w:sz w:val="28"/>
          <w:szCs w:val="28"/>
        </w:rPr>
        <w:t>активное</w:t>
      </w:r>
      <w:proofErr w:type="gramEnd"/>
      <w:r w:rsidRPr="00446784">
        <w:rPr>
          <w:sz w:val="28"/>
          <w:szCs w:val="28"/>
        </w:rPr>
        <w:t xml:space="preserve"> сопротивления. Это может усугубить Ваше положение;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Не пытайтесь бежать, если нет полной уверенности в успехе побега;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Заявите о своем плохом самочувствии;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446784">
        <w:rPr>
          <w:sz w:val="28"/>
          <w:szCs w:val="28"/>
        </w:rPr>
        <w:t xml:space="preserve">- 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поведения); </w:t>
      </w:r>
      <w:proofErr w:type="gramEnd"/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Постарайтесь определить место своего нахождения (заточения);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Сохраняйте умственную и физическую активность. Помните, правоохранительные органы делают все, чтобы Вас вызволить;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Не пренебрегайте пищей. Это поможет сохранить силы и здоровье;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Расположитесь подальше от окон, дверей и от самих террористов. Это необходимо для обеспечения Вашей безопасности в случае штурма помещения, стрельбы снайперов на поражение преступников;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При штурме здания ложитесь на пол лицом вниз, сложив руки на затылке;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Если вместе с Вами в числе заложников есть дети, больные и пожилые люди, постарайтесь подбадривать их и </w:t>
      </w:r>
      <w:proofErr w:type="gramStart"/>
      <w:r w:rsidRPr="00446784">
        <w:rPr>
          <w:sz w:val="28"/>
          <w:szCs w:val="28"/>
        </w:rPr>
        <w:t>помогать им достойно выдержать</w:t>
      </w:r>
      <w:proofErr w:type="gramEnd"/>
      <w:r w:rsidRPr="00446784">
        <w:rPr>
          <w:sz w:val="28"/>
          <w:szCs w:val="28"/>
        </w:rPr>
        <w:t xml:space="preserve"> испытание;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- После освобождения не делайте скоропалительных заявлений.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446784">
        <w:rPr>
          <w:sz w:val="28"/>
          <w:szCs w:val="28"/>
        </w:rPr>
        <w:lastRenderedPageBreak/>
        <w:t>ПОВЕДЕНИЕ ПОСТРАДАВШИХ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>ВЫ РАНЕНЫ: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1. постарайтесь сами себе перевязать рану платком, полотенцем, шарфом, куском ткани;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2. остановите кровотечение прижатием вены пальцем к костному выступу или наложите давящую повязку, используя для этого ремень, платок, косынку, полосу прочной ткани;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3. окажите помощь тому, кто радом, но в более тяжелом положении.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>ВЫ ЗАДЫ</w:t>
      </w:r>
      <w:bookmarkStart w:id="0" w:name="_GoBack"/>
      <w:bookmarkEnd w:id="0"/>
      <w:r w:rsidRPr="00446784">
        <w:rPr>
          <w:sz w:val="28"/>
          <w:szCs w:val="28"/>
        </w:rPr>
        <w:t xml:space="preserve">ХАЕТЕСЬ: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1. наденьте ватно-марлевую повязку;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>2. защитите органы дыхания мокрым полотенцем, платком, шарфом</w:t>
      </w:r>
      <w:proofErr w:type="gramStart"/>
      <w:r w:rsidRPr="00446784">
        <w:rPr>
          <w:sz w:val="28"/>
          <w:szCs w:val="28"/>
        </w:rPr>
        <w:t xml:space="preserve"> ,</w:t>
      </w:r>
      <w:proofErr w:type="gramEnd"/>
      <w:r w:rsidRPr="00446784">
        <w:rPr>
          <w:sz w:val="28"/>
          <w:szCs w:val="28"/>
        </w:rPr>
        <w:t xml:space="preserve"> другой тканью;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3. при запахе газа раскройте окна, не включайте электроприборы, освещение, не пользуйтесь спичками, зажигалками;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ВАС ЗАВАЛИЛО: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1. обуздайте первый страх, не падайте духом;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2. осмотритесь - нет ли поблизости пустот, уточните, откуда поступает воздух;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3. постарайтесь подать сигнал голосом, рукой. Стуком, свистком, предметом. Лучше это делать когда услышите голоса людей, лай собак;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4. как только машины и механизмы прекратят работу и наступит тишина - </w:t>
      </w:r>
      <w:proofErr w:type="gramStart"/>
      <w:r w:rsidRPr="00446784">
        <w:rPr>
          <w:sz w:val="28"/>
          <w:szCs w:val="28"/>
        </w:rPr>
        <w:t>значит</w:t>
      </w:r>
      <w:proofErr w:type="gramEnd"/>
      <w:r w:rsidRPr="00446784">
        <w:rPr>
          <w:sz w:val="28"/>
          <w:szCs w:val="28"/>
        </w:rPr>
        <w:t xml:space="preserve"> объявлена «минута молчания». В это время спасатели с приборами и собаками ведут поиск. Используйте это - привлекайте их внимание любым способом. Вас обнаружат по крику, стону и даже по дыханию.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ЗАГОРЕЛАСЬ КВАРТИРА: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1. не поддавайтесь панике;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2. сообщите в пожарную охрану;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3. </w:t>
      </w:r>
      <w:proofErr w:type="spellStart"/>
      <w:r w:rsidRPr="00446784">
        <w:rPr>
          <w:sz w:val="28"/>
          <w:szCs w:val="28"/>
        </w:rPr>
        <w:t>обесточте</w:t>
      </w:r>
      <w:proofErr w:type="spellEnd"/>
      <w:r w:rsidRPr="00446784">
        <w:rPr>
          <w:sz w:val="28"/>
          <w:szCs w:val="28"/>
        </w:rPr>
        <w:t xml:space="preserve"> квартиру;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4. постарайтесь сбить пламя огнетушителем, водой, плотной тканью;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lastRenderedPageBreak/>
        <w:t xml:space="preserve">5. покидайте зону огня (задымления) пригнувшись (ползком);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6. дверь в комнату, где разгорается пламя, плотно закройте;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7. постарайтесь выбраться на балкон, лоджию;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8. взывайте о помощи, но не прыгайте вниз;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 xml:space="preserve">9. ребенка заверните в одеяло, пальто, куртку и срочно выносите; </w:t>
      </w:r>
    </w:p>
    <w:p w:rsidR="00446784" w:rsidRPr="00446784" w:rsidRDefault="00446784" w:rsidP="0044678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784">
        <w:rPr>
          <w:sz w:val="28"/>
          <w:szCs w:val="28"/>
        </w:rPr>
        <w:t>10. избавьтесь от одежды с примесью синтетики (она быстро плавиться и оставляет на теле язвы).</w:t>
      </w:r>
    </w:p>
    <w:p w:rsidR="00C32FDA" w:rsidRDefault="00C32FDA"/>
    <w:sectPr w:rsidR="00C3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15"/>
    <w:rsid w:val="00310815"/>
    <w:rsid w:val="00446784"/>
    <w:rsid w:val="00AF6FC7"/>
    <w:rsid w:val="00C3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7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C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7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1080</Words>
  <Characters>6157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Елена</dc:creator>
  <cp:keywords/>
  <dc:description/>
  <cp:lastModifiedBy>Александрова Елена</cp:lastModifiedBy>
  <cp:revision>2</cp:revision>
  <dcterms:created xsi:type="dcterms:W3CDTF">2017-05-10T06:23:00Z</dcterms:created>
  <dcterms:modified xsi:type="dcterms:W3CDTF">2017-05-10T06:24:00Z</dcterms:modified>
</cp:coreProperties>
</file>